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EE" w:rsidRDefault="003E3053" w:rsidP="005606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</w:t>
      </w:r>
      <w:r w:rsidR="00016AA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ДЕЛАМ НЕСОВЕРШЕННОЛЕТНИХ ПОДВЕДЕНЫ ИТОГИ ПРОФИЛАКТИЧЕСКОЙ РАБОТЫ ЗА 2019 г.</w:t>
      </w:r>
      <w:bookmarkStart w:id="0" w:name="_GoBack"/>
      <w:bookmarkEnd w:id="0"/>
    </w:p>
    <w:p w:rsidR="003E3053" w:rsidRDefault="008D4ED8" w:rsidP="008D4E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профилактической работы ушедшего года были подведены 6 февраля </w:t>
      </w:r>
      <w:r w:rsidR="00EA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расширенном заседании 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делам несоверше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нолетних и защите их прав</w:t>
      </w:r>
      <w:r w:rsidR="003E3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обсуждения </w:t>
      </w:r>
      <w:r w:rsidR="003E30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вопроса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приглашены руково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дители дошкольных, общеобразовательных, 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r w:rsidR="00EA49C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учреждений дополни</w:t>
      </w:r>
      <w:r w:rsidR="00FD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тельного образования </w:t>
      </w:r>
      <w:r w:rsidR="003E3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Новозыбковского </w:t>
      </w:r>
      <w:r w:rsidR="00FD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4813C3"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  <w:r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расширенном заседании также приняли помощник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овозыбковского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межрайпрокурора</w:t>
      </w:r>
      <w:proofErr w:type="spellEnd"/>
      <w:r w:rsidR="003E3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Калина Ольга Васильевна и следователь межрайонного следственного отдела – Сафронов Илья Алексеевич</w:t>
      </w:r>
      <w:r w:rsidR="003E30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ED8" w:rsidRPr="008D4ED8" w:rsidRDefault="008D4ED8" w:rsidP="003E305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Начался серьезный разговор с 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ремонии награждения участников 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конкурса плакатов «Молодежь против экстремизма», проведенн</w:t>
      </w:r>
      <w:r w:rsidR="003E305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инициативе К</w:t>
      </w:r>
      <w:r w:rsidR="003E305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D4ED8" w:rsidRPr="008D4ED8" w:rsidRDefault="008D4ED8" w:rsidP="008D4E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обсуждения основного вопроса было обращено внимание присутствующих на положительные моменты в работе, а также указано на проблемы. Определены приоритетные направления в деле профилактики на текущий год. Ими стали:        </w:t>
      </w:r>
    </w:p>
    <w:p w:rsidR="008D4ED8" w:rsidRPr="008D4ED8" w:rsidRDefault="008D4ED8" w:rsidP="003E30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</w:pPr>
      <w:r w:rsidRPr="008D4ED8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>- создание комплекса мер по безопасному пространству детей, пропаганда   культа</w:t>
      </w:r>
      <w:r w:rsidR="004813C3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 xml:space="preserve"> ответственного родительства,</w:t>
      </w:r>
    </w:p>
    <w:p w:rsidR="008D4ED8" w:rsidRPr="008D4ED8" w:rsidRDefault="008D4ED8" w:rsidP="003E3053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</w:pPr>
      <w:r w:rsidRPr="008D4ED8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>- вовлечение детей, состоящих на различных видах учета</w:t>
      </w:r>
      <w:r w:rsidR="003E3053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>,</w:t>
      </w:r>
      <w:r w:rsidRPr="008D4ED8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 xml:space="preserve"> </w:t>
      </w:r>
      <w:r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>в организованный контролируемый</w:t>
      </w:r>
      <w:r w:rsidRPr="008D4ED8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 xml:space="preserve"> досуг, социально значимую и полезную деятельность, отвлечение их от негативного влияния улицы.</w:t>
      </w:r>
    </w:p>
    <w:p w:rsidR="008D4ED8" w:rsidRPr="008D4ED8" w:rsidRDefault="008D4ED8" w:rsidP="008D4E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ED8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 xml:space="preserve">В основу работы с семьей </w:t>
      </w:r>
      <w:r w:rsidR="004813C3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 xml:space="preserve">должно быть </w:t>
      </w:r>
      <w:r w:rsidRPr="008D4ED8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>положено раннее выявление детей и семей, находящихся в трудной жизненной ситуации, оказание своевреме</w:t>
      </w:r>
      <w:r w:rsidR="004813C3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>н</w:t>
      </w:r>
      <w:r w:rsidRPr="008D4ED8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8F8F8"/>
        </w:rPr>
        <w:t>ной адресной помощи и поддержки нуждающимся.</w:t>
      </w:r>
    </w:p>
    <w:p w:rsidR="008D4ED8" w:rsidRPr="008D4ED8" w:rsidRDefault="008D4ED8" w:rsidP="008D4ED8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8D4ED8" w:rsidRPr="0080136C" w:rsidRDefault="008D4ED8" w:rsidP="008D4ED8">
      <w:pPr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1E6B14" w:rsidRPr="0080136C" w:rsidRDefault="001E6B14" w:rsidP="00085283">
      <w:pPr>
        <w:pStyle w:val="p2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1E6B14" w:rsidRPr="0080136C" w:rsidRDefault="001E6B14" w:rsidP="00085283">
      <w:pPr>
        <w:pStyle w:val="p2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E9252D" w:rsidRPr="0080136C" w:rsidRDefault="00E9252D" w:rsidP="00251D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252D" w:rsidRPr="0080136C" w:rsidSect="008013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9252D"/>
    <w:rsid w:val="00016AAE"/>
    <w:rsid w:val="00026C80"/>
    <w:rsid w:val="000705DE"/>
    <w:rsid w:val="00085283"/>
    <w:rsid w:val="001E6B14"/>
    <w:rsid w:val="00251D11"/>
    <w:rsid w:val="00314A86"/>
    <w:rsid w:val="003E3053"/>
    <w:rsid w:val="004813C3"/>
    <w:rsid w:val="005606CF"/>
    <w:rsid w:val="00647E1F"/>
    <w:rsid w:val="0080136C"/>
    <w:rsid w:val="008408B1"/>
    <w:rsid w:val="008D4ED8"/>
    <w:rsid w:val="00916813"/>
    <w:rsid w:val="00B821EE"/>
    <w:rsid w:val="00BF738A"/>
    <w:rsid w:val="00D3123C"/>
    <w:rsid w:val="00E9252D"/>
    <w:rsid w:val="00EA49CE"/>
    <w:rsid w:val="00EB3A1B"/>
    <w:rsid w:val="00F26D81"/>
    <w:rsid w:val="00F3552D"/>
    <w:rsid w:val="00F42D20"/>
    <w:rsid w:val="00F50EB2"/>
    <w:rsid w:val="00FD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251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muratova</dc:creator>
  <cp:keywords/>
  <dc:description/>
  <cp:lastModifiedBy>Драганская С В</cp:lastModifiedBy>
  <cp:revision>21</cp:revision>
  <dcterms:created xsi:type="dcterms:W3CDTF">2019-02-01T09:08:00Z</dcterms:created>
  <dcterms:modified xsi:type="dcterms:W3CDTF">2020-02-07T12:15:00Z</dcterms:modified>
</cp:coreProperties>
</file>